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4" w:rsidRPr="008123C4" w:rsidRDefault="008123C4" w:rsidP="008123C4">
      <w:pPr>
        <w:spacing w:before="100" w:beforeAutospacing="1" w:after="100" w:afterAutospacing="1" w:line="360" w:lineRule="atLeast"/>
        <w:ind w:firstLine="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8123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2014–2015  mokslo metų olimpiadų, konkursų, varžybų</w:t>
      </w:r>
      <w:r w:rsidRPr="008123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br/>
        <w:t>nugalėtojai ir prizininkai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2902"/>
        <w:gridCol w:w="2171"/>
        <w:gridCol w:w="1060"/>
        <w:gridCol w:w="1480"/>
        <w:gridCol w:w="2156"/>
      </w:tblGrid>
      <w:tr w:rsidR="008123C4" w:rsidRPr="008123C4" w:rsidTr="008123C4">
        <w:trPr>
          <w:tblCellSpacing w:w="15" w:type="dxa"/>
        </w:trPr>
        <w:tc>
          <w:tcPr>
            <w:tcW w:w="36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34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Olimpiados, konkursai, varžybos</w:t>
            </w:r>
          </w:p>
        </w:tc>
        <w:tc>
          <w:tcPr>
            <w:tcW w:w="1003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Mokinys</w:t>
            </w:r>
          </w:p>
        </w:tc>
        <w:tc>
          <w:tcPr>
            <w:tcW w:w="483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68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98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Mokytojas</w:t>
            </w:r>
          </w:p>
        </w:tc>
      </w:tr>
    </w:tbl>
    <w:p w:rsidR="008123C4" w:rsidRPr="008123C4" w:rsidRDefault="008123C4" w:rsidP="008123C4">
      <w:pPr>
        <w:spacing w:before="100" w:beforeAutospacing="1" w:after="100" w:afterAutospacing="1" w:line="360" w:lineRule="atLeast"/>
        <w:ind w:firstLine="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8123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OLIMPIADOS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804"/>
        <w:gridCol w:w="2442"/>
        <w:gridCol w:w="747"/>
        <w:gridCol w:w="1364"/>
        <w:gridCol w:w="2476"/>
      </w:tblGrid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8 klasių mokinių anglų kalbos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Vilma Čižauskienė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informacinių technologijų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Gabrielė Laurinaitytė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Aurelija Velionienė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anglų kabos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Vilma Čižauskienė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Dominykas Babkauskas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Jūratė Vaitonienė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chemijos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Saulė Gabija Kliukaitė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Margarita Kniūkštienė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biologijos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Stankevičius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Meilutė Gudeliauskienė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lietuvių kalbos ir literatūros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Baliūnaitė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Vida Gelažienė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Vida Gelažienė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Dovilė Žaltauskaitė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Rimutė Aranauskienė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meninio skaitymo konkursas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Jonas Jakubauskas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Živilė Ambrazevičienė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fizikos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Darius Dubosas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Albinas Ivanauskas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Baliūnaitė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Albinas Ivanauskas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istorijos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Stankevičius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Augutė Sadauskienė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technologijų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Gabrielė Tarutytė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Lina Jonikė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Simona Gabija Litvinaitytė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Margarita Kniūkštienė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30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dailės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Gabrielė Laurinaitytė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Lina Gutauskienė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geografijos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Stankevičius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Danutė Gelažienė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Danutė Gelažienė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lietuvių kalbos ir literatūros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Gustas Kriščiūnas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Markevičienė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Gabrielė Tarutytė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Živilė Ambrazevičienė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Monika Siaurusaitytė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Markevičienė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30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matematikos olimpiada</w:t>
            </w: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Vita Marija Jucevičiūtė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Onutė Ročienė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Monika Siaurusaitytė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Asta Smetonaitė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340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Matas Stonys</w:t>
            </w:r>
          </w:p>
        </w:tc>
        <w:tc>
          <w:tcPr>
            <w:tcW w:w="33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62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47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Onutė Ročienė</w:t>
            </w:r>
          </w:p>
        </w:tc>
      </w:tr>
    </w:tbl>
    <w:p w:rsidR="008123C4" w:rsidRPr="008123C4" w:rsidRDefault="008123C4" w:rsidP="008123C4">
      <w:pPr>
        <w:spacing w:before="100" w:beforeAutospacing="1" w:after="100" w:afterAutospacing="1" w:line="360" w:lineRule="atLeast"/>
        <w:ind w:firstLine="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8123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KONKURSAI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622"/>
        <w:gridCol w:w="2130"/>
        <w:gridCol w:w="649"/>
        <w:gridCol w:w="2133"/>
        <w:gridCol w:w="2430"/>
      </w:tblGrid>
      <w:tr w:rsidR="008123C4" w:rsidRPr="008123C4" w:rsidTr="008123C4">
        <w:trPr>
          <w:tblCellSpacing w:w="15" w:type="dxa"/>
        </w:trPr>
        <w:tc>
          <w:tcPr>
            <w:tcW w:w="27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1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Piešinių konkursas „Bičiulis žalia uniforma“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Miglė Meilutytė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Laimutė Juškienė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Vakarė Trukšinaitė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Paskatinamasis prizas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Zita Lukševičienė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Vaikų kūrybinės iniciatyvos fondo Kalbų kengūros konkursas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Geriausio darbo autorė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Kelionė į Slovakija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Vilma Čižauskienė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Tarptautinis jaunimo epistolinio rašinio konkursas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Matas Klimas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Lauretas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Živilė Ambrazevičienė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21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Lietuvos mokinių dainuojamosios poezijos konkursas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Monika Keblaitė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18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Renata Gvildienė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Vilmantas Pedišius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1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mokinių proto mūšis„Įstatymu vardu“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Darius Dubosas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98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18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Juozas Vinciūnas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Miglė Drumstaitė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Ieva Kerševičiūtė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Patašiūtė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Greta Sadonytė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Respublikinis rašinių konkursas „ Gyvybė – dovana, branginkime ją“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Baliūnaitė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Agnė Karlonaitė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1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Respublikinis dainuojamosios poezijos konkursas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Monika Keblaitė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98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18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Renata Gvildienė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Vilmantas Pedišius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Pateikčių konkursas„ Gimtinė“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Deividas Bartkevičius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Laureatas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Stanislava KirelienėAurelija Velionienė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Piešinių konkursas„ Saugi vaikystė“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Ieva Siaurusaitytė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Gita Gofmanienė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Piešinių konkursas„ Gaisras“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Ieva Siaurusaitytė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Gita Gofmanienė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21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Respublikinė skaitymo sakitinimo akcija“ Iš žodelių knyga sudėta“ (A.Baranauskas)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Indrė Zinkevičiūtė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98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Apdovanojimas už kūrybiškumą</w:t>
            </w:r>
          </w:p>
        </w:tc>
        <w:tc>
          <w:tcPr>
            <w:tcW w:w="1118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21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 xml:space="preserve">Rajono „ Talentų šou“ </w:t>
            </w: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lastRenderedPageBreak/>
              <w:t>Jonas Jokubauskas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986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laipsnio diplomas</w:t>
            </w:r>
          </w:p>
        </w:tc>
        <w:tc>
          <w:tcPr>
            <w:tcW w:w="1118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Povilas Ezerskis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Arnas Kildunavičius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Rytė Jonikaitė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Modesta Krugždaitė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Simona Gabija Litvinaitytė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CellSpacing w:w="15" w:type="dxa"/>
        </w:trPr>
        <w:tc>
          <w:tcPr>
            <w:tcW w:w="27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1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8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Bernadeta Laurinaitytė</w:t>
            </w:r>
          </w:p>
        </w:tc>
        <w:tc>
          <w:tcPr>
            <w:tcW w:w="290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986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8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:rsidR="008123C4" w:rsidRPr="008123C4" w:rsidRDefault="008123C4" w:rsidP="008123C4">
      <w:pPr>
        <w:spacing w:before="100" w:beforeAutospacing="1" w:after="100" w:afterAutospacing="1" w:line="360" w:lineRule="atLeast"/>
        <w:ind w:firstLine="0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8123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VARŽYBOS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2417"/>
        <w:gridCol w:w="2943"/>
        <w:gridCol w:w="682"/>
        <w:gridCol w:w="1094"/>
        <w:gridCol w:w="2808"/>
      </w:tblGrid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Šaškių turnyras Kaišiadorių r. savivaldybės mero taurei laimėti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Skirmantas Bulauka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Boleslovas Černiauskas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Marijus Zakarauskas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Evelina Kubilūtė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Paulina Jankūnaitė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Marija Žumbakytė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Ona Žumbakytė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Julija Žumbakytė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Kaišiadorių r. mokinių olimpinio festivalio kvadrato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Gabrielė Alijošiūtė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Vėjūnė Balkutė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Erikas Dručiūnas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Augustas Kasperas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Ūla Medzevičiūtė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Giorgij Morčeladzė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Simas Petkevičius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Emma Sadauskas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Titas Šalna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Liutauras Šaltenis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Šarūnas Zabulionis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Kaišiadorių r. mokinių olimpinio festivalio kvadrato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Melita Banevičiūtė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Boleslovas Černiauskas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Miglė Zinkevičiūtė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Ona Žumbakytė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Saulė Iljina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Odeta Mieldažytė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Morta Vaicekauskaitė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Erika Černiauskaitė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Agnė Šamatauskaitė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Ieva Žukauskaitė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Miglė Gerulaitytė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Kaišiadorių r. mokinių olimpinio festivalio kvadrato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Ąžuolas Eidukas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Gediminas Gurskas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Martynas Pempė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Povilas Degutis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Dalius Krilavičius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Ugnius Masevičius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Mantas Česas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Tadas Grigaliūnas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Arnas  Gudeliauskaitė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Nojus Mackevičius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mokinių olimpinio festivalio krepšinio 3x3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Martynas Juškevičius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Neilas Blažys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Juozas Gedgaudas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Eimantas Stankevičius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mokinių olimpinio festivalio krepšinio 3x3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Miglė Mauručaitė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Boleslovas Černiauskas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Giedrė Šimkūnaitė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Ineta Gerulaitytė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Simona Glinskaitė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mokinių olimpinio festivalio štangos spaudimo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Aurimas Špakauskas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a</w:t>
            </w:r>
          </w:p>
        </w:tc>
        <w:tc>
          <w:tcPr>
            <w:tcW w:w="49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Boleslovas Černiauskas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Tomas Baida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Rytis Pūras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Ovidijus Aukštuolis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mokinių olimpinio festivalio krepšinio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Saulius Meilutis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499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Blažys Neilas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Dominykas Mačinskas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Karolis Treigys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Arnoldas Urbonavičius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Rokas Adžgauskas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Paulius Banišauskas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Juozas Gedgaudas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Pilipčikas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Eimantas Stankevičius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Martynas Juškevičius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Tadas Kuzinevičius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Nedzveckas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olimpinio festivalio kroso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Martynas Juškevičius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ČižauskasBoleslovas Černiauskas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Gintarė Garlaitė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Vytenis Amraziūnas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Kornelija Jakelaitytė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Jonas Vaicekauskas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Ema Aukščenytė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Skirmantas Bulauka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Živilė Šaporda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Krepšinio „ Basketnews.lt Lietuva 2015“ turnyras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Saulius Meilutis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Vytautas Čižauskas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Karolis Treigys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Arnoldas Urbonavičius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Rokas Adžgauskas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Paulius Banišauskas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Juozas Gedgaudas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Pilipčikas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Eimantas Stankevičius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Martynas Juškevičius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Žygimantas Nedzveckas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11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Rajono jaunųj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ų dviračių vairuotojų varžybų „</w:t>
            </w:r>
            <w:bookmarkStart w:id="0" w:name="_GoBack"/>
            <w:bookmarkEnd w:id="0"/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Saugus ratas“ varžybos</w:t>
            </w: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Tauras Puknys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499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II vieta</w:t>
            </w:r>
          </w:p>
        </w:tc>
        <w:tc>
          <w:tcPr>
            <w:tcW w:w="1295" w:type="pct"/>
            <w:vMerge w:val="restar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Juozas Vinciūnas</w:t>
            </w: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Laurynas Šleževičius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5b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Luknė Dielininkaitytė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Evelina Kubiliūtė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Rokas Puknys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8123C4" w:rsidRPr="008123C4" w:rsidTr="008123C4">
        <w:trPr>
          <w:tblHeader/>
          <w:tblCellSpacing w:w="15" w:type="dxa"/>
        </w:trPr>
        <w:tc>
          <w:tcPr>
            <w:tcW w:w="28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36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Juras Vosylius</w:t>
            </w:r>
          </w:p>
        </w:tc>
        <w:tc>
          <w:tcPr>
            <w:tcW w:w="306" w:type="pct"/>
            <w:vAlign w:val="center"/>
            <w:hideMark/>
          </w:tcPr>
          <w:p w:rsidR="008123C4" w:rsidRPr="008123C4" w:rsidRDefault="008123C4" w:rsidP="008123C4">
            <w:pPr>
              <w:spacing w:line="360" w:lineRule="atLeast"/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  <w:r w:rsidRPr="008123C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  <w:t>8a</w:t>
            </w:r>
          </w:p>
        </w:tc>
        <w:tc>
          <w:tcPr>
            <w:tcW w:w="499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8123C4" w:rsidRPr="008123C4" w:rsidRDefault="008123C4" w:rsidP="008123C4">
            <w:pPr>
              <w:ind w:firstLine="0"/>
              <w:jc w:val="lef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:rsidR="008123C4" w:rsidRPr="008123C4" w:rsidRDefault="008123C4" w:rsidP="008123C4">
      <w:pPr>
        <w:spacing w:before="100" w:beforeAutospacing="1" w:after="100" w:afterAutospacing="1" w:line="360" w:lineRule="atLeast"/>
        <w:ind w:firstLine="0"/>
        <w:jc w:val="left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8123C4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 </w:t>
      </w:r>
    </w:p>
    <w:p w:rsidR="00C75AAD" w:rsidRDefault="00C75AAD" w:rsidP="007E4577">
      <w:pPr>
        <w:ind w:firstLine="0"/>
      </w:pPr>
    </w:p>
    <w:sectPr w:rsidR="00C75AAD" w:rsidSect="00B02C58">
      <w:pgSz w:w="11906" w:h="16838"/>
      <w:pgMar w:top="567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7E4577"/>
    <w:rsid w:val="008123C4"/>
    <w:rsid w:val="00A565FA"/>
    <w:rsid w:val="00B027BE"/>
    <w:rsid w:val="00B02C58"/>
    <w:rsid w:val="00C10A93"/>
    <w:rsid w:val="00C75AAD"/>
    <w:rsid w:val="00CD032B"/>
    <w:rsid w:val="00D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8"/>
    <w:pPr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7BE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ukas1">
    <w:name w:val="Antraštukas1"/>
    <w:basedOn w:val="Normal"/>
    <w:autoRedefine/>
    <w:qFormat/>
    <w:rsid w:val="00D101C6"/>
    <w:pPr>
      <w:spacing w:before="120" w:after="120"/>
      <w:jc w:val="center"/>
    </w:pPr>
    <w:rPr>
      <w:rFonts w:eastAsia="Times New Roman" w:cs="Times New Roman"/>
      <w:b/>
      <w:bCs/>
      <w:color w:val="363636"/>
      <w:sz w:val="28"/>
      <w:szCs w:val="21"/>
      <w:shd w:val="clear" w:color="auto" w:fill="FFFFFF"/>
      <w:lang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B027BE"/>
    <w:pPr>
      <w:spacing w:after="200"/>
      <w:ind w:firstLine="0"/>
      <w:jc w:val="left"/>
    </w:pPr>
    <w:rPr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27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23C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1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58"/>
    <w:pPr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7BE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ukas1">
    <w:name w:val="Antraštukas1"/>
    <w:basedOn w:val="Normal"/>
    <w:autoRedefine/>
    <w:qFormat/>
    <w:rsid w:val="00D101C6"/>
    <w:pPr>
      <w:spacing w:before="120" w:after="120"/>
      <w:jc w:val="center"/>
    </w:pPr>
    <w:rPr>
      <w:rFonts w:eastAsia="Times New Roman" w:cs="Times New Roman"/>
      <w:b/>
      <w:bCs/>
      <w:color w:val="363636"/>
      <w:sz w:val="28"/>
      <w:szCs w:val="21"/>
      <w:shd w:val="clear" w:color="auto" w:fill="FFFFFF"/>
      <w:lang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B027BE"/>
    <w:pPr>
      <w:spacing w:after="200"/>
      <w:ind w:firstLine="0"/>
      <w:jc w:val="left"/>
    </w:pPr>
    <w:rPr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27B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123C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1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4403</Words>
  <Characters>2510</Characters>
  <Application>Microsoft Office Word</Application>
  <DocSecurity>0</DocSecurity>
  <Lines>20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Velioniene</dc:creator>
  <cp:lastModifiedBy>Aurelija Velioniene</cp:lastModifiedBy>
  <cp:revision>2</cp:revision>
  <dcterms:created xsi:type="dcterms:W3CDTF">2015-10-07T17:09:00Z</dcterms:created>
  <dcterms:modified xsi:type="dcterms:W3CDTF">2015-10-07T17:13:00Z</dcterms:modified>
</cp:coreProperties>
</file>