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809" w:rsidRPr="00337801" w:rsidRDefault="00B03809" w:rsidP="00B03809">
      <w:pPr>
        <w:pStyle w:val="Pavadinimas"/>
        <w:ind w:left="3744" w:firstLine="1296"/>
        <w:jc w:val="both"/>
        <w:rPr>
          <w:szCs w:val="24"/>
          <w:lang w:val="lt-LT"/>
        </w:rPr>
      </w:pPr>
      <w:r w:rsidRPr="00337801">
        <w:rPr>
          <w:szCs w:val="24"/>
        </w:rPr>
        <w:t>PA</w:t>
      </w:r>
      <w:r w:rsidRPr="00337801">
        <w:rPr>
          <w:szCs w:val="24"/>
          <w:lang w:val="lt-LT"/>
        </w:rPr>
        <w:t>TVIRTINTA</w:t>
      </w:r>
    </w:p>
    <w:p w:rsidR="00B03809" w:rsidRPr="00337801" w:rsidRDefault="00B03809" w:rsidP="00B03809">
      <w:pPr>
        <w:pStyle w:val="Pavadinimas"/>
        <w:ind w:left="5040"/>
        <w:jc w:val="both"/>
        <w:rPr>
          <w:szCs w:val="24"/>
          <w:lang w:val="lt-LT"/>
        </w:rPr>
      </w:pPr>
      <w:r w:rsidRPr="00337801">
        <w:rPr>
          <w:szCs w:val="24"/>
          <w:lang w:val="lt-LT"/>
        </w:rPr>
        <w:t>Kaišiadorių r. Rumšiškių A</w:t>
      </w:r>
      <w:r w:rsidR="00F24266">
        <w:rPr>
          <w:szCs w:val="24"/>
          <w:lang w:val="lt-LT"/>
        </w:rPr>
        <w:t>ntano</w:t>
      </w:r>
      <w:r w:rsidRPr="00337801">
        <w:rPr>
          <w:szCs w:val="24"/>
          <w:lang w:val="lt-LT"/>
        </w:rPr>
        <w:t xml:space="preserve"> Baranausko</w:t>
      </w:r>
    </w:p>
    <w:p w:rsidR="00B03809" w:rsidRPr="00337801" w:rsidRDefault="00B03809" w:rsidP="00B03809">
      <w:pPr>
        <w:pStyle w:val="Pavadinimas"/>
        <w:ind w:left="3744" w:firstLine="1296"/>
        <w:jc w:val="both"/>
        <w:rPr>
          <w:szCs w:val="24"/>
          <w:lang w:val="lt-LT"/>
        </w:rPr>
      </w:pPr>
      <w:r w:rsidRPr="00337801">
        <w:rPr>
          <w:szCs w:val="24"/>
          <w:lang w:val="lt-LT"/>
        </w:rPr>
        <w:t>gimnazijos direktoriaus</w:t>
      </w:r>
    </w:p>
    <w:p w:rsidR="00F24266" w:rsidRDefault="00F24266" w:rsidP="00F24266">
      <w:pPr>
        <w:pStyle w:val="Pavadinimas"/>
        <w:ind w:left="5040"/>
        <w:jc w:val="both"/>
        <w:rPr>
          <w:szCs w:val="24"/>
          <w:lang w:val="lt-LT"/>
        </w:rPr>
      </w:pPr>
      <w:r>
        <w:rPr>
          <w:szCs w:val="24"/>
          <w:lang w:val="lt-LT"/>
        </w:rPr>
        <w:t>2019 m. gruodžio 23 d. įsakymu Nr. V-172</w:t>
      </w:r>
    </w:p>
    <w:p w:rsidR="00F24266" w:rsidRDefault="00F24266" w:rsidP="00F24266">
      <w:pPr>
        <w:pStyle w:val="Pavadinimas"/>
        <w:ind w:left="5040"/>
        <w:jc w:val="both"/>
        <w:rPr>
          <w:szCs w:val="24"/>
          <w:lang w:val="lt-LT"/>
        </w:rPr>
      </w:pPr>
    </w:p>
    <w:p w:rsidR="00F24266" w:rsidRDefault="00F24266" w:rsidP="00F24266">
      <w:pPr>
        <w:pStyle w:val="Pavadinimas"/>
        <w:ind w:left="5040"/>
        <w:jc w:val="both"/>
        <w:rPr>
          <w:szCs w:val="24"/>
          <w:lang w:val="lt-LT"/>
        </w:rPr>
      </w:pPr>
    </w:p>
    <w:p w:rsidR="00F24266" w:rsidRPr="00F24266" w:rsidRDefault="00B03809" w:rsidP="00F24266">
      <w:pPr>
        <w:spacing w:before="0" w:beforeAutospacing="0" w:after="0"/>
        <w:jc w:val="center"/>
        <w:rPr>
          <w:rFonts w:ascii="Times New Roman" w:hAnsi="Times New Roman" w:cs="Times New Roman"/>
          <w:b/>
          <w:sz w:val="24"/>
          <w:szCs w:val="24"/>
        </w:rPr>
      </w:pPr>
      <w:r w:rsidRPr="00F24266">
        <w:rPr>
          <w:rStyle w:val="Nerykuspabrauktasis"/>
          <w:rFonts w:ascii="Times New Roman" w:hAnsi="Times New Roman"/>
          <w:b/>
          <w:i w:val="0"/>
          <w:color w:val="auto"/>
          <w:sz w:val="24"/>
          <w:szCs w:val="24"/>
        </w:rPr>
        <w:t>KAIŠIADORIŲ R. RUMŠIŠKIŲ ANTANO BARANAUSKO GIMNAZIJOS</w:t>
      </w:r>
    </w:p>
    <w:p w:rsidR="00B03809" w:rsidRDefault="00B03809" w:rsidP="00F24266">
      <w:pPr>
        <w:spacing w:before="0" w:beforeAutospacing="0" w:after="0"/>
        <w:jc w:val="center"/>
        <w:rPr>
          <w:rStyle w:val="Nerykuspabrauktasis"/>
          <w:rFonts w:ascii="Times New Roman" w:hAnsi="Times New Roman"/>
          <w:b/>
          <w:i w:val="0"/>
          <w:color w:val="auto"/>
          <w:sz w:val="24"/>
          <w:szCs w:val="24"/>
        </w:rPr>
      </w:pPr>
      <w:r w:rsidRPr="00F24266">
        <w:rPr>
          <w:rFonts w:ascii="Times New Roman" w:hAnsi="Times New Roman" w:cs="Times New Roman"/>
          <w:b/>
          <w:sz w:val="24"/>
          <w:szCs w:val="24"/>
        </w:rPr>
        <w:t xml:space="preserve">PSICHOLOGO </w:t>
      </w:r>
      <w:r w:rsidRPr="00F24266">
        <w:rPr>
          <w:rStyle w:val="Nerykuspabrauktasis"/>
          <w:rFonts w:ascii="Times New Roman" w:hAnsi="Times New Roman"/>
          <w:b/>
          <w:i w:val="0"/>
          <w:color w:val="auto"/>
          <w:sz w:val="24"/>
          <w:szCs w:val="24"/>
        </w:rPr>
        <w:t>PAREIGYBĖS APRAŠYMAS</w:t>
      </w:r>
    </w:p>
    <w:p w:rsidR="00F24266" w:rsidRPr="00F24266" w:rsidRDefault="00F24266" w:rsidP="00F24266">
      <w:pPr>
        <w:spacing w:before="0" w:beforeAutospacing="0" w:after="0"/>
        <w:jc w:val="center"/>
        <w:rPr>
          <w:rStyle w:val="Nerykuspabrauktasis"/>
          <w:rFonts w:ascii="Times New Roman" w:hAnsi="Times New Roman"/>
          <w:b/>
          <w:i w:val="0"/>
          <w:color w:val="auto"/>
          <w:sz w:val="24"/>
          <w:szCs w:val="24"/>
        </w:rPr>
      </w:pPr>
    </w:p>
    <w:p w:rsidR="00B03809" w:rsidRDefault="00B03809" w:rsidP="00B03809">
      <w:pPr>
        <w:pStyle w:val="Default"/>
        <w:jc w:val="center"/>
      </w:pPr>
      <w:r>
        <w:rPr>
          <w:b/>
          <w:bCs/>
        </w:rPr>
        <w:t>I SKYRIUS</w:t>
      </w:r>
    </w:p>
    <w:p w:rsidR="00B03809" w:rsidRDefault="00B03809" w:rsidP="00B03809">
      <w:pPr>
        <w:pStyle w:val="Default"/>
        <w:jc w:val="center"/>
        <w:rPr>
          <w:b/>
          <w:bCs/>
        </w:rPr>
      </w:pPr>
      <w:r>
        <w:rPr>
          <w:b/>
          <w:bCs/>
        </w:rPr>
        <w:t>PAREIGYBĖ</w:t>
      </w:r>
    </w:p>
    <w:p w:rsidR="00B03809" w:rsidRDefault="00B03809" w:rsidP="00B03809">
      <w:pPr>
        <w:pStyle w:val="Default"/>
        <w:jc w:val="center"/>
      </w:pPr>
    </w:p>
    <w:p w:rsidR="00B03809" w:rsidRPr="00F24266" w:rsidRDefault="00B03809" w:rsidP="00B03809">
      <w:pPr>
        <w:pStyle w:val="Default"/>
        <w:spacing w:after="28" w:line="276" w:lineRule="auto"/>
        <w:ind w:firstLine="709"/>
        <w:jc w:val="both"/>
        <w:rPr>
          <w:color w:val="auto"/>
        </w:rPr>
      </w:pPr>
      <w:r>
        <w:t xml:space="preserve">1. </w:t>
      </w:r>
      <w:r w:rsidRPr="00F24266">
        <w:rPr>
          <w:color w:val="auto"/>
        </w:rPr>
        <w:t xml:space="preserve">Kaišiadorių r. </w:t>
      </w:r>
      <w:r w:rsidRPr="00F24266">
        <w:rPr>
          <w:rStyle w:val="Nerykuspabrauktasis"/>
          <w:i w:val="0"/>
          <w:color w:val="auto"/>
        </w:rPr>
        <w:t>Rumšiškių Antano Baranausko gimnazijos</w:t>
      </w:r>
      <w:r w:rsidRPr="00F24266">
        <w:rPr>
          <w:b/>
          <w:color w:val="auto"/>
        </w:rPr>
        <w:t xml:space="preserve"> </w:t>
      </w:r>
      <w:r w:rsidRPr="00F24266">
        <w:rPr>
          <w:color w:val="auto"/>
        </w:rPr>
        <w:t xml:space="preserve">(toliau – gimnazija) psichologas yra darbuotojas, dirbantis pagal darbo sutartį. Psichologo pareigybė priskiriama specialistų pareigybės grupei. </w:t>
      </w:r>
    </w:p>
    <w:p w:rsidR="00B03809" w:rsidRPr="00F24266" w:rsidRDefault="00B03809" w:rsidP="00B03809">
      <w:pPr>
        <w:pStyle w:val="Default"/>
        <w:spacing w:line="276" w:lineRule="auto"/>
        <w:ind w:firstLine="709"/>
        <w:jc w:val="both"/>
        <w:rPr>
          <w:color w:val="auto"/>
        </w:rPr>
      </w:pPr>
      <w:r w:rsidRPr="00F24266">
        <w:rPr>
          <w:color w:val="auto"/>
        </w:rPr>
        <w:t xml:space="preserve">2. Pareigybės lygis – A2. </w:t>
      </w:r>
    </w:p>
    <w:p w:rsidR="00B03809" w:rsidRPr="00F24266" w:rsidRDefault="00B03809" w:rsidP="00B03809">
      <w:pPr>
        <w:pStyle w:val="Bodytext"/>
        <w:spacing w:line="276" w:lineRule="auto"/>
        <w:ind w:firstLine="720"/>
        <w:rPr>
          <w:rFonts w:ascii="Times New Roman" w:hAnsi="Times New Roman"/>
          <w:sz w:val="24"/>
          <w:szCs w:val="24"/>
          <w:lang w:val="lt-LT"/>
        </w:rPr>
      </w:pPr>
      <w:r w:rsidRPr="00F24266">
        <w:rPr>
          <w:rFonts w:ascii="Times New Roman" w:hAnsi="Times New Roman"/>
          <w:sz w:val="24"/>
          <w:szCs w:val="24"/>
          <w:lang w:val="lt-LT"/>
        </w:rPr>
        <w:t>3. Psichologo bendrieji pareiginiai nuostatai reglamentuoja psichologo, dirbančio gimnazijoje, vykdančioje priešmokyklinio, pradinio, pagrindinio, vidurinio, specialiojo ugdymo ir programas, veiklą.</w:t>
      </w:r>
    </w:p>
    <w:p w:rsidR="00B03809" w:rsidRPr="00F24266" w:rsidRDefault="00B03809" w:rsidP="00B03809">
      <w:pPr>
        <w:pStyle w:val="Bodytext"/>
        <w:spacing w:line="276" w:lineRule="auto"/>
        <w:ind w:firstLine="720"/>
        <w:rPr>
          <w:rFonts w:ascii="Times New Roman" w:hAnsi="Times New Roman"/>
          <w:sz w:val="24"/>
          <w:szCs w:val="24"/>
          <w:lang w:val="lt-LT"/>
        </w:rPr>
      </w:pPr>
      <w:r w:rsidRPr="00F24266">
        <w:rPr>
          <w:rFonts w:ascii="Times New Roman" w:hAnsi="Times New Roman"/>
          <w:sz w:val="24"/>
          <w:szCs w:val="24"/>
          <w:lang w:val="lt-LT"/>
        </w:rPr>
        <w:t>4. Psichologas įvertina ir padeda spręsti mokinio psichologines, asmenybės ir ugdymosi problemas bendradarbiaudamas su mokinio tėvais (globėjais, rūpintojais) ir mokytojais.</w:t>
      </w:r>
    </w:p>
    <w:p w:rsidR="00B03809" w:rsidRPr="00F24266" w:rsidRDefault="00B03809" w:rsidP="00B03809">
      <w:pPr>
        <w:pStyle w:val="Bodytext"/>
        <w:spacing w:line="276" w:lineRule="auto"/>
        <w:ind w:firstLine="720"/>
        <w:rPr>
          <w:rFonts w:ascii="Times New Roman" w:hAnsi="Times New Roman"/>
          <w:sz w:val="24"/>
          <w:szCs w:val="24"/>
          <w:lang w:val="lt-LT"/>
        </w:rPr>
      </w:pPr>
      <w:r w:rsidRPr="00F24266">
        <w:rPr>
          <w:rFonts w:ascii="Times New Roman" w:hAnsi="Times New Roman"/>
          <w:sz w:val="24"/>
          <w:szCs w:val="24"/>
          <w:lang w:val="lt-LT"/>
        </w:rPr>
        <w:t>5. Psichologas dirba vadovaudamasis Lietuvos Respublikos įstatymais, Lietuvos Respublikos švietimo ir mokslo ministro įsakymais, gimnazijos nuostatais, vidaus ir darbo tvarkos taisyklėmis bei psichologo bendraisiais pareiginiais nuostatais.</w:t>
      </w:r>
    </w:p>
    <w:p w:rsidR="00B03809" w:rsidRDefault="00B03809" w:rsidP="00B03809">
      <w:pPr>
        <w:pStyle w:val="Default"/>
        <w:spacing w:line="276" w:lineRule="auto"/>
        <w:ind w:firstLine="1296"/>
        <w:jc w:val="both"/>
      </w:pPr>
    </w:p>
    <w:p w:rsidR="00B03809" w:rsidRDefault="00B03809" w:rsidP="00B03809">
      <w:pPr>
        <w:pStyle w:val="Default"/>
        <w:jc w:val="center"/>
      </w:pPr>
      <w:r>
        <w:rPr>
          <w:b/>
          <w:bCs/>
        </w:rPr>
        <w:t>II SKYRIUS</w:t>
      </w:r>
    </w:p>
    <w:p w:rsidR="00B03809" w:rsidRDefault="00B03809" w:rsidP="00B03809">
      <w:pPr>
        <w:pStyle w:val="Default"/>
        <w:jc w:val="center"/>
        <w:rPr>
          <w:b/>
          <w:bCs/>
        </w:rPr>
      </w:pPr>
      <w:r>
        <w:rPr>
          <w:b/>
          <w:bCs/>
        </w:rPr>
        <w:t>SPECIALŪS REIKALAVIMAI ŠIAIS PAREIGAS EINANČIAM DARBUOTOJUI</w:t>
      </w:r>
    </w:p>
    <w:p w:rsidR="00B03809" w:rsidRDefault="00B03809" w:rsidP="00B03809">
      <w:pPr>
        <w:pStyle w:val="Default"/>
        <w:jc w:val="center"/>
        <w:rPr>
          <w:b/>
          <w:bCs/>
        </w:rPr>
      </w:pP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6</w:t>
      </w:r>
      <w:r w:rsidRPr="00772C3A">
        <w:rPr>
          <w:rFonts w:ascii="Times New Roman" w:hAnsi="Times New Roman"/>
          <w:sz w:val="24"/>
          <w:szCs w:val="24"/>
          <w:lang w:val="lt-LT"/>
        </w:rPr>
        <w:t>. Aukštasis išsilavinimas ir psichologo kvalifikacija (specialybė) ir ne žemesnis nei psichologijos magistro kvalifikacinis laipsnis ar jam prilyginama kvalifikacija (ne mažiau nei 240 kreditų apimties nuosekliųjų universitetinių psichologijos krypties studijų).</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7</w:t>
      </w:r>
      <w:r w:rsidRPr="00772C3A">
        <w:rPr>
          <w:rFonts w:ascii="Times New Roman" w:hAnsi="Times New Roman"/>
          <w:sz w:val="24"/>
          <w:szCs w:val="24"/>
          <w:lang w:val="lt-LT"/>
        </w:rPr>
        <w:t>. Gebėjimas teikti psichologinę pagalbą įvairių psichologinių problemų bei specialiųjų ugdymosi poreikių turintiems mokiniams.</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8</w:t>
      </w:r>
      <w:r w:rsidRPr="00772C3A">
        <w:rPr>
          <w:rFonts w:ascii="Times New Roman" w:hAnsi="Times New Roman"/>
          <w:sz w:val="24"/>
          <w:szCs w:val="24"/>
          <w:lang w:val="lt-LT"/>
        </w:rPr>
        <w:t>. Gebėjimas inicijuoti ir dalyvauti įgyvendinant mokyklos bendruomenei aktualias psichologinių problemų prevencijos priemones.</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9</w:t>
      </w:r>
      <w:r w:rsidRPr="00772C3A">
        <w:rPr>
          <w:rFonts w:ascii="Times New Roman" w:hAnsi="Times New Roman"/>
          <w:sz w:val="24"/>
          <w:szCs w:val="24"/>
          <w:lang w:val="lt-LT"/>
        </w:rPr>
        <w:t>. Gebėjimas bendradarbiauti su mokytoju, specialiuoju pedagogu, logopedu, socialiniu pedagogu, kitais specialistais ir mokinių tėvais (globėjais, rūpintojais) bei dirbti su jais komandoje, sprendžiant mokinio problemas.</w:t>
      </w:r>
    </w:p>
    <w:p w:rsidR="00B03809" w:rsidRPr="00290F0C" w:rsidRDefault="00B03809" w:rsidP="00B03809">
      <w:pPr>
        <w:pStyle w:val="Default"/>
        <w:jc w:val="center"/>
      </w:pPr>
      <w:r w:rsidRPr="00290F0C">
        <w:rPr>
          <w:b/>
          <w:bCs/>
        </w:rPr>
        <w:t>III SKYRIUS</w:t>
      </w:r>
    </w:p>
    <w:p w:rsidR="00B03809" w:rsidRDefault="00B03809" w:rsidP="00B03809">
      <w:pPr>
        <w:pStyle w:val="Default"/>
        <w:jc w:val="center"/>
        <w:rPr>
          <w:b/>
          <w:bCs/>
        </w:rPr>
      </w:pPr>
      <w:r w:rsidRPr="00290F0C">
        <w:rPr>
          <w:b/>
          <w:bCs/>
        </w:rPr>
        <w:t>ŠIAS PAREIGAS EINANČIO DARBUOTOJO FUNKCIJOS</w:t>
      </w:r>
    </w:p>
    <w:p w:rsidR="00B03809" w:rsidRDefault="00B03809" w:rsidP="00B03809">
      <w:pPr>
        <w:pStyle w:val="Default"/>
        <w:jc w:val="center"/>
        <w:rPr>
          <w:b/>
          <w:bCs/>
        </w:rPr>
      </w:pP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Pr="00772C3A">
        <w:rPr>
          <w:rFonts w:ascii="Times New Roman" w:hAnsi="Times New Roman"/>
          <w:sz w:val="24"/>
          <w:szCs w:val="24"/>
          <w:lang w:val="lt-LT"/>
        </w:rPr>
        <w:t>. Psichologas atlieka šias funkcijas:</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Pr="00772C3A">
        <w:rPr>
          <w:rFonts w:ascii="Times New Roman" w:hAnsi="Times New Roman"/>
          <w:sz w:val="24"/>
          <w:szCs w:val="24"/>
          <w:lang w:val="lt-LT"/>
        </w:rPr>
        <w:t>.1. įvertina mokinio galias ir sunkumus, raidos ypatumus, psichologines, asmenybės ir ugdymosi problemas, vaiko brandumą mokytis pagal priešmokyklinio ir pradinio ugdymo programas;</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lastRenderedPageBreak/>
        <w:t>10</w:t>
      </w:r>
      <w:r w:rsidRPr="00772C3A">
        <w:rPr>
          <w:rFonts w:ascii="Times New Roman" w:hAnsi="Times New Roman"/>
          <w:sz w:val="24"/>
          <w:szCs w:val="24"/>
          <w:lang w:val="lt-LT"/>
        </w:rPr>
        <w:t>.2. bendradarbiauja su mokytoju, specialiuoju pedagogu, logopedu, socialiniu pedagogu ir kitais su mokiniu dirbančiais specialistais, numatant ugdymo tikslų ir uždavinių pasiekimo būdus, dirba mokyklos specialiojo ugdymo komisijoje;</w:t>
      </w:r>
    </w:p>
    <w:p w:rsidR="00B03809"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Pr="00772C3A">
        <w:rPr>
          <w:rFonts w:ascii="Times New Roman" w:hAnsi="Times New Roman"/>
          <w:sz w:val="24"/>
          <w:szCs w:val="24"/>
          <w:lang w:val="lt-LT"/>
        </w:rPr>
        <w:t>.3. konsultuoja psichologinių, asmenybės ir ugdymosi problemų turinčius mokinius, jų tėvus (globėjus, rūpintojus) šių problemų sprendimo klausimais;</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Pr="00772C3A">
        <w:rPr>
          <w:rFonts w:ascii="Times New Roman" w:hAnsi="Times New Roman"/>
          <w:sz w:val="24"/>
          <w:szCs w:val="24"/>
          <w:lang w:val="lt-LT"/>
        </w:rPr>
        <w:t>.4. rengia individualias rekomendacijas mokinio psichologinėms, asmenybės ir ugdymosi problemoms spręsti;</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Pr="00772C3A">
        <w:rPr>
          <w:rFonts w:ascii="Times New Roman" w:hAnsi="Times New Roman"/>
          <w:sz w:val="24"/>
          <w:szCs w:val="24"/>
          <w:lang w:val="lt-LT"/>
        </w:rPr>
        <w:t>.5. konsultuoja mokinius profesijos pasirinkimo klausimais;</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Pr="00772C3A">
        <w:rPr>
          <w:rFonts w:ascii="Times New Roman" w:hAnsi="Times New Roman"/>
          <w:sz w:val="24"/>
          <w:szCs w:val="24"/>
          <w:lang w:val="lt-LT"/>
        </w:rPr>
        <w:t>.6. inicijuoja, rengia ir įgyvendina psichologinių problemų prevencijos programas, padedančias išvengti psichologinių, asmenybės ir ugdymo problemų bei veiksmingiau ugdyti psichologinių, asmenybės ir ugdymo problemų turinčius mokinius;</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Pr="00772C3A">
        <w:rPr>
          <w:rFonts w:ascii="Times New Roman" w:hAnsi="Times New Roman"/>
          <w:sz w:val="24"/>
          <w:szCs w:val="24"/>
          <w:lang w:val="lt-LT"/>
        </w:rPr>
        <w:t>.7. dalyvauja formuojant teigiamą mokyklos bendruomenės požiūrį į psichologinių, asmenybės ir ugdymo problemų turinčius mokinius bei jų ugdymą kartu su bendraamžiais;</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Pr="00772C3A">
        <w:rPr>
          <w:rFonts w:ascii="Times New Roman" w:hAnsi="Times New Roman"/>
          <w:sz w:val="24"/>
          <w:szCs w:val="24"/>
          <w:lang w:val="lt-LT"/>
        </w:rPr>
        <w:t>.8. šviečia mokyklos bendruomenę vaiko raidos psichologijos, pedagoginės ir socialinės psichologijos klausimais;</w:t>
      </w:r>
    </w:p>
    <w:p w:rsidR="00B03809" w:rsidRPr="00772C3A" w:rsidRDefault="00B03809"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Pr="00772C3A">
        <w:rPr>
          <w:rFonts w:ascii="Times New Roman" w:hAnsi="Times New Roman"/>
          <w:sz w:val="24"/>
          <w:szCs w:val="24"/>
          <w:lang w:val="lt-LT"/>
        </w:rPr>
        <w:t xml:space="preserve">.9. renka ir kaupia informaciją, reikalingą konsultuojamų mokinių problemoms spręsti, bendradarbiaudamas su mokyklos bendruomene, esant būtinybei – su kitomis institucijomis (Vaiko teisių apsaugos tarnybomis, psichikos sveikatos centrais, policija ir kt.), bei atlieka mokinių veiklos ir elgesio pamokų metu </w:t>
      </w:r>
      <w:proofErr w:type="spellStart"/>
      <w:r w:rsidRPr="00772C3A">
        <w:rPr>
          <w:rFonts w:ascii="Times New Roman" w:hAnsi="Times New Roman"/>
          <w:sz w:val="24"/>
          <w:szCs w:val="24"/>
          <w:lang w:val="lt-LT"/>
        </w:rPr>
        <w:t>stebėseną</w:t>
      </w:r>
      <w:proofErr w:type="spellEnd"/>
      <w:r w:rsidRPr="00772C3A">
        <w:rPr>
          <w:rFonts w:ascii="Times New Roman" w:hAnsi="Times New Roman"/>
          <w:sz w:val="24"/>
          <w:szCs w:val="24"/>
          <w:lang w:val="lt-LT"/>
        </w:rPr>
        <w:t>;</w:t>
      </w:r>
    </w:p>
    <w:p w:rsidR="00B03809" w:rsidRPr="00772C3A" w:rsidRDefault="00D85A76"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00B03809" w:rsidRPr="00772C3A">
        <w:rPr>
          <w:rFonts w:ascii="Times New Roman" w:hAnsi="Times New Roman"/>
          <w:sz w:val="24"/>
          <w:szCs w:val="24"/>
          <w:lang w:val="lt-LT"/>
        </w:rPr>
        <w:t>.10. teikia informaciją apie mokinius, turinčius psichologinių, asmenybės ir ugdymo problemų, suinteresuotiems asmenims ar institucijoms, susijusioms su šių mokinių ugdymu, gavęs tėvų (globėjų, rūpintojų) sutikimą;</w:t>
      </w:r>
    </w:p>
    <w:p w:rsidR="00B03809" w:rsidRPr="00772C3A" w:rsidRDefault="00D85A76"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00B03809" w:rsidRPr="00772C3A">
        <w:rPr>
          <w:rFonts w:ascii="Times New Roman" w:hAnsi="Times New Roman"/>
          <w:sz w:val="24"/>
          <w:szCs w:val="24"/>
          <w:lang w:val="lt-LT"/>
        </w:rPr>
        <w:t>.11. atlieka aktualius psichologinius tyrimus atsižvelgdamas į  bendruomenės poreikius;</w:t>
      </w:r>
    </w:p>
    <w:p w:rsidR="00B03809" w:rsidRPr="00772C3A" w:rsidRDefault="00D85A76"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00B03809" w:rsidRPr="00772C3A">
        <w:rPr>
          <w:rFonts w:ascii="Times New Roman" w:hAnsi="Times New Roman"/>
          <w:sz w:val="24"/>
          <w:szCs w:val="24"/>
          <w:lang w:val="lt-LT"/>
        </w:rPr>
        <w:t>.12. dalyvauja kuriant rengiamas (aprobuojamas) mokinio psichologinio vertinimo metodikas, mokslo ir studijų institucijų vykdomus projektus;</w:t>
      </w:r>
    </w:p>
    <w:p w:rsidR="00B03809" w:rsidRPr="00772C3A" w:rsidRDefault="00D85A76"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00B03809" w:rsidRPr="00772C3A">
        <w:rPr>
          <w:rFonts w:ascii="Times New Roman" w:hAnsi="Times New Roman"/>
          <w:sz w:val="24"/>
          <w:szCs w:val="24"/>
          <w:lang w:val="lt-LT"/>
        </w:rPr>
        <w:t>.13. tvarko ir pildo savo darbo dokumentus;</w:t>
      </w:r>
    </w:p>
    <w:p w:rsidR="00B03809" w:rsidRPr="00772C3A" w:rsidRDefault="00D85A76"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00B03809" w:rsidRPr="00772C3A">
        <w:rPr>
          <w:rFonts w:ascii="Times New Roman" w:hAnsi="Times New Roman"/>
          <w:sz w:val="24"/>
          <w:szCs w:val="24"/>
          <w:lang w:val="lt-LT"/>
        </w:rPr>
        <w:t>.14. derina su direktoriumi bei mokytojų taryba metinės veiklos prioritetus ir pagal juos rengia savo veiklos programą mokslo metams;</w:t>
      </w:r>
    </w:p>
    <w:p w:rsidR="00B03809" w:rsidRPr="00772C3A" w:rsidRDefault="00D85A76"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00B03809" w:rsidRPr="00772C3A">
        <w:rPr>
          <w:rFonts w:ascii="Times New Roman" w:hAnsi="Times New Roman"/>
          <w:sz w:val="24"/>
          <w:szCs w:val="24"/>
          <w:lang w:val="lt-LT"/>
        </w:rPr>
        <w:t>.15. planuoja atliekamų darbų kiekį (krūvį) pagal savo turimų etatinių valandų mokykloje skaičių ir derina jį su administracija;</w:t>
      </w:r>
    </w:p>
    <w:p w:rsidR="00B03809" w:rsidRPr="00772C3A" w:rsidRDefault="00D85A76"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00B03809" w:rsidRPr="00772C3A">
        <w:rPr>
          <w:rFonts w:ascii="Times New Roman" w:hAnsi="Times New Roman"/>
          <w:sz w:val="24"/>
          <w:szCs w:val="24"/>
          <w:lang w:val="lt-LT"/>
        </w:rPr>
        <w:t>.16. skiria pusę savo darbo laiko tiesioginiams ryšiams su psichologinės pagalbos gavėjais, likusiu darbo laiku tvarko mokinių įvertinimų duomenis, dokumentus, rengia rekomendacijas, prevencines programas, ruošiasi konsultacijoms, paskaitoms, tobulina profesinę kvalifikaciją. Šių darbų atlikimo vietą derina su mokyklos administracija;</w:t>
      </w:r>
    </w:p>
    <w:p w:rsidR="00B03809" w:rsidRPr="00772C3A" w:rsidRDefault="00D85A76" w:rsidP="00B03809">
      <w:pPr>
        <w:pStyle w:val="Bodytext"/>
        <w:spacing w:line="276" w:lineRule="auto"/>
        <w:ind w:firstLine="720"/>
        <w:rPr>
          <w:rFonts w:ascii="Times New Roman" w:hAnsi="Times New Roman"/>
          <w:sz w:val="24"/>
          <w:szCs w:val="24"/>
          <w:lang w:val="lt-LT"/>
        </w:rPr>
      </w:pPr>
      <w:r>
        <w:rPr>
          <w:rFonts w:ascii="Times New Roman" w:hAnsi="Times New Roman"/>
          <w:sz w:val="24"/>
          <w:szCs w:val="24"/>
          <w:lang w:val="lt-LT"/>
        </w:rPr>
        <w:t>10</w:t>
      </w:r>
      <w:r w:rsidR="00B03809" w:rsidRPr="00772C3A">
        <w:rPr>
          <w:rFonts w:ascii="Times New Roman" w:hAnsi="Times New Roman"/>
          <w:sz w:val="24"/>
          <w:szCs w:val="24"/>
          <w:lang w:val="lt-LT"/>
        </w:rPr>
        <w:t>.17. vykdo kitus gimnazijos vadovo pavedimus, susijusius su psichologo funkcijomis.</w:t>
      </w:r>
    </w:p>
    <w:p w:rsidR="00D85A76" w:rsidRDefault="00D85A76" w:rsidP="00B03809">
      <w:pPr>
        <w:pStyle w:val="Default"/>
        <w:jc w:val="center"/>
        <w:rPr>
          <w:b/>
          <w:bCs/>
        </w:rPr>
      </w:pPr>
    </w:p>
    <w:p w:rsidR="00B03809" w:rsidRPr="001A738D" w:rsidRDefault="00B03809" w:rsidP="00B03809">
      <w:pPr>
        <w:pStyle w:val="Default"/>
        <w:jc w:val="center"/>
      </w:pPr>
      <w:r w:rsidRPr="001A738D">
        <w:rPr>
          <w:b/>
          <w:bCs/>
        </w:rPr>
        <w:t>V SKYRIUS</w:t>
      </w:r>
    </w:p>
    <w:p w:rsidR="00B03809" w:rsidRDefault="00B03809" w:rsidP="00B03809">
      <w:pPr>
        <w:pStyle w:val="Default"/>
        <w:jc w:val="center"/>
        <w:rPr>
          <w:b/>
          <w:bCs/>
        </w:rPr>
      </w:pPr>
      <w:r w:rsidRPr="001A738D">
        <w:rPr>
          <w:b/>
          <w:bCs/>
        </w:rPr>
        <w:t>ŠIAS PAREIGAS EINANČIO DARBUOTOJO ATSAKOMYBĖ IR ATSKAITOMYBĖ</w:t>
      </w:r>
    </w:p>
    <w:p w:rsidR="00B03809" w:rsidRPr="001A738D" w:rsidRDefault="00B03809" w:rsidP="00B03809">
      <w:pPr>
        <w:pStyle w:val="Default"/>
        <w:jc w:val="center"/>
      </w:pPr>
    </w:p>
    <w:p w:rsidR="00B03809" w:rsidRDefault="00D85A76" w:rsidP="00D85A76">
      <w:pPr>
        <w:pStyle w:val="Default"/>
        <w:spacing w:line="276" w:lineRule="auto"/>
        <w:ind w:firstLine="709"/>
        <w:jc w:val="both"/>
      </w:pPr>
      <w:r>
        <w:t>11</w:t>
      </w:r>
      <w:r w:rsidR="00B03809" w:rsidRPr="001A738D">
        <w:t xml:space="preserve">. </w:t>
      </w:r>
      <w:r>
        <w:t xml:space="preserve">Psichologas </w:t>
      </w:r>
      <w:r w:rsidR="00B03809" w:rsidRPr="001A738D">
        <w:t>pavaldus direktoriaus pavaduotojui ugdymui</w:t>
      </w:r>
      <w:r w:rsidR="00B03809">
        <w:t>, už savo veiklą atsiskaito</w:t>
      </w:r>
      <w:r w:rsidR="00B03809" w:rsidRPr="001A738D">
        <w:t xml:space="preserve"> mokyklos direktoriui. </w:t>
      </w:r>
    </w:p>
    <w:p w:rsidR="00B03809" w:rsidRPr="00E11FD0" w:rsidRDefault="00D85A76" w:rsidP="00D85A76">
      <w:pPr>
        <w:pStyle w:val="Default"/>
        <w:spacing w:line="276" w:lineRule="auto"/>
        <w:ind w:firstLine="709"/>
        <w:jc w:val="both"/>
        <w:rPr>
          <w:color w:val="000000" w:themeColor="text1"/>
        </w:rPr>
      </w:pPr>
      <w:r>
        <w:t>12</w:t>
      </w:r>
      <w:r w:rsidR="00B03809">
        <w:t xml:space="preserve">. </w:t>
      </w:r>
      <w:r>
        <w:t xml:space="preserve">Psichologas </w:t>
      </w:r>
      <w:r w:rsidR="00B03809" w:rsidRPr="00E11FD0">
        <w:rPr>
          <w:color w:val="000000" w:themeColor="text1"/>
        </w:rPr>
        <w:t xml:space="preserve">aktų nustatyta tvarka atsako už: </w:t>
      </w:r>
    </w:p>
    <w:p w:rsidR="00B03809" w:rsidRPr="00E11FD0" w:rsidRDefault="00D85A76" w:rsidP="00D85A76">
      <w:pPr>
        <w:pStyle w:val="Default"/>
        <w:spacing w:after="27" w:line="276" w:lineRule="auto"/>
        <w:ind w:firstLine="709"/>
        <w:jc w:val="both"/>
        <w:rPr>
          <w:color w:val="000000" w:themeColor="text1"/>
        </w:rPr>
      </w:pPr>
      <w:r>
        <w:rPr>
          <w:color w:val="000000" w:themeColor="text1"/>
        </w:rPr>
        <w:lastRenderedPageBreak/>
        <w:t>12</w:t>
      </w:r>
      <w:r w:rsidR="00B03809" w:rsidRPr="00E11FD0">
        <w:rPr>
          <w:color w:val="000000" w:themeColor="text1"/>
        </w:rPr>
        <w:t xml:space="preserve">.1. Europos Sąjungos reglamentų, Lietuvos Respublikos įstatymų, kitų teisės aktų įgyvendinimą savo pareigų ribose, šio pareigybės aprašymo, mokyklos nuostatų, mokyklos darbo tvarkos taisyklių, mokytojo etikos normų laikymąsi; </w:t>
      </w:r>
    </w:p>
    <w:p w:rsidR="00B03809" w:rsidRPr="00E11FD0" w:rsidRDefault="00D85A76" w:rsidP="00D85A76">
      <w:pPr>
        <w:pStyle w:val="Default"/>
        <w:spacing w:line="276" w:lineRule="auto"/>
        <w:ind w:firstLine="709"/>
        <w:jc w:val="both"/>
        <w:rPr>
          <w:color w:val="000000" w:themeColor="text1"/>
        </w:rPr>
      </w:pPr>
      <w:r>
        <w:rPr>
          <w:color w:val="000000" w:themeColor="text1"/>
        </w:rPr>
        <w:t>12</w:t>
      </w:r>
      <w:r w:rsidR="00B03809" w:rsidRPr="00E11FD0">
        <w:rPr>
          <w:color w:val="000000" w:themeColor="text1"/>
        </w:rPr>
        <w:t xml:space="preserve">.2. tinkamą priskirtų funkcijų, tiesioginio vadovo pavedimų atlikimą; </w:t>
      </w:r>
    </w:p>
    <w:p w:rsidR="00B03809" w:rsidRDefault="00D85A76" w:rsidP="00D85A76">
      <w:pPr>
        <w:pStyle w:val="Default"/>
        <w:spacing w:line="276" w:lineRule="auto"/>
        <w:ind w:firstLine="709"/>
        <w:jc w:val="both"/>
        <w:rPr>
          <w:color w:val="000000" w:themeColor="text1"/>
        </w:rPr>
      </w:pPr>
      <w:r>
        <w:rPr>
          <w:color w:val="000000" w:themeColor="text1"/>
        </w:rPr>
        <w:t>12</w:t>
      </w:r>
      <w:r w:rsidR="00B03809" w:rsidRPr="00E11FD0">
        <w:rPr>
          <w:color w:val="000000" w:themeColor="text1"/>
        </w:rPr>
        <w:t xml:space="preserve">.3. asmens duomenų apsaugą 2016 m. balandžio 27 d. Europos Parlamento ir Tarybos reglamento (ES) 2016/679 dėl fizinių asmenų apsaugos tvarkant asmens duomenis ir dėl laisvo tokių duomenų judėjimo ir kuriuo panaikinama Direktyva 95/46/EB bei Lietuvos Respublikos teisės aktų nustatyta tvarka. </w:t>
      </w:r>
    </w:p>
    <w:p w:rsidR="00B03809" w:rsidRPr="00E11FD0" w:rsidRDefault="00D85A76" w:rsidP="00D85A76">
      <w:pPr>
        <w:pStyle w:val="Default"/>
        <w:spacing w:line="276" w:lineRule="auto"/>
        <w:ind w:firstLine="709"/>
        <w:jc w:val="both"/>
        <w:rPr>
          <w:color w:val="000000" w:themeColor="text1"/>
        </w:rPr>
      </w:pPr>
      <w:r>
        <w:rPr>
          <w:color w:val="000000" w:themeColor="text1"/>
        </w:rPr>
        <w:t>13</w:t>
      </w:r>
      <w:r w:rsidR="00B03809" w:rsidRPr="00E11FD0">
        <w:rPr>
          <w:color w:val="000000" w:themeColor="text1"/>
        </w:rPr>
        <w:t xml:space="preserve">. </w:t>
      </w:r>
      <w:r>
        <w:rPr>
          <w:color w:val="000000" w:themeColor="text1"/>
        </w:rPr>
        <w:t xml:space="preserve">Psichologas </w:t>
      </w:r>
      <w:r w:rsidR="00B03809" w:rsidRPr="00E11FD0">
        <w:rPr>
          <w:color w:val="000000" w:themeColor="text1"/>
        </w:rPr>
        <w:t xml:space="preserve">už savo pareigų netinkamą vykdymą atsako darbo tvarkos taisyklių ir Lietuvos Respublikos įstatymų nustatyta tvarka. </w:t>
      </w:r>
    </w:p>
    <w:p w:rsidR="00B03809" w:rsidRDefault="00F24266" w:rsidP="00F24266">
      <w:pPr>
        <w:pStyle w:val="Default"/>
        <w:ind w:firstLine="709"/>
        <w:jc w:val="center"/>
      </w:pPr>
      <w:r>
        <w:t>_____________________________</w:t>
      </w:r>
    </w:p>
    <w:p w:rsidR="00B03809" w:rsidRPr="00E11FD0" w:rsidRDefault="00B03809" w:rsidP="00B03809">
      <w:pPr>
        <w:spacing w:after="0"/>
        <w:rPr>
          <w:rFonts w:ascii="Times New Roman" w:hAnsi="Times New Roman" w:cs="Times New Roman"/>
          <w:color w:val="000000" w:themeColor="text1"/>
          <w:sz w:val="24"/>
          <w:szCs w:val="24"/>
        </w:rPr>
      </w:pPr>
      <w:r w:rsidRPr="00E11FD0">
        <w:rPr>
          <w:rFonts w:ascii="Times New Roman" w:hAnsi="Times New Roman" w:cs="Times New Roman"/>
          <w:color w:val="000000" w:themeColor="text1"/>
          <w:sz w:val="24"/>
          <w:szCs w:val="24"/>
        </w:rPr>
        <w:t>Pareigybės aprašą parengė direkt</w:t>
      </w:r>
      <w:r>
        <w:rPr>
          <w:rFonts w:ascii="Times New Roman" w:hAnsi="Times New Roman" w:cs="Times New Roman"/>
          <w:color w:val="000000" w:themeColor="text1"/>
          <w:sz w:val="24"/>
          <w:szCs w:val="24"/>
        </w:rPr>
        <w:t>orius Artūras Čepulis</w:t>
      </w:r>
    </w:p>
    <w:p w:rsidR="00B03809" w:rsidRDefault="00B03809" w:rsidP="00B03809">
      <w:pPr>
        <w:spacing w:after="0"/>
        <w:jc w:val="both"/>
        <w:rPr>
          <w:rFonts w:ascii="Times New Roman" w:hAnsi="Times New Roman" w:cs="Times New Roman"/>
          <w:sz w:val="24"/>
          <w:szCs w:val="24"/>
        </w:rPr>
      </w:pPr>
    </w:p>
    <w:p w:rsidR="00B03809" w:rsidRDefault="00B03809" w:rsidP="00B03809">
      <w:pPr>
        <w:spacing w:after="0"/>
        <w:jc w:val="both"/>
        <w:rPr>
          <w:rFonts w:ascii="Times New Roman" w:hAnsi="Times New Roman" w:cs="Times New Roman"/>
          <w:sz w:val="24"/>
          <w:szCs w:val="24"/>
        </w:rPr>
      </w:pPr>
      <w:r>
        <w:rPr>
          <w:rFonts w:ascii="Times New Roman" w:hAnsi="Times New Roman" w:cs="Times New Roman"/>
          <w:sz w:val="24"/>
          <w:szCs w:val="24"/>
        </w:rPr>
        <w:t>Susipažinau ir sutinku</w:t>
      </w:r>
    </w:p>
    <w:p w:rsidR="00F24266" w:rsidRDefault="00F24266" w:rsidP="00B03809">
      <w:pPr>
        <w:spacing w:after="0"/>
        <w:jc w:val="both"/>
        <w:rPr>
          <w:rFonts w:ascii="Times New Roman" w:hAnsi="Times New Roman" w:cs="Times New Roman"/>
          <w:sz w:val="24"/>
          <w:szCs w:val="24"/>
        </w:rPr>
      </w:pPr>
    </w:p>
    <w:p w:rsidR="00F24266" w:rsidRDefault="00B03809" w:rsidP="00F24266">
      <w:pPr>
        <w:spacing w:before="0" w:beforeAutospacing="0" w:after="0"/>
        <w:jc w:val="both"/>
        <w:rPr>
          <w:rFonts w:ascii="Times New Roman" w:hAnsi="Times New Roman" w:cs="Times New Roman"/>
          <w:sz w:val="24"/>
          <w:szCs w:val="24"/>
        </w:rPr>
      </w:pPr>
      <w:r>
        <w:rPr>
          <w:rFonts w:ascii="Times New Roman" w:hAnsi="Times New Roman" w:cs="Times New Roman"/>
          <w:sz w:val="24"/>
          <w:szCs w:val="24"/>
        </w:rPr>
        <w:t>............................................................</w:t>
      </w:r>
    </w:p>
    <w:p w:rsidR="00B03809" w:rsidRDefault="00B03809" w:rsidP="00F24266">
      <w:pPr>
        <w:spacing w:before="0" w:beforeAutospacing="0" w:after="0"/>
        <w:ind w:firstLine="1296"/>
        <w:jc w:val="both"/>
        <w:rPr>
          <w:rFonts w:ascii="Times New Roman" w:hAnsi="Times New Roman" w:cs="Times New Roman"/>
          <w:sz w:val="24"/>
          <w:szCs w:val="24"/>
        </w:rPr>
      </w:pPr>
      <w:r>
        <w:rPr>
          <w:rFonts w:ascii="Times New Roman" w:hAnsi="Times New Roman" w:cs="Times New Roman"/>
          <w:sz w:val="24"/>
          <w:szCs w:val="24"/>
        </w:rPr>
        <w:t>(parašas)</w:t>
      </w:r>
    </w:p>
    <w:p w:rsidR="00F24266" w:rsidRDefault="00F24266" w:rsidP="00F24266">
      <w:pPr>
        <w:spacing w:before="0" w:beforeAutospacing="0" w:after="0"/>
        <w:ind w:firstLine="1296"/>
        <w:jc w:val="both"/>
        <w:rPr>
          <w:rFonts w:ascii="Times New Roman" w:hAnsi="Times New Roman" w:cs="Times New Roman"/>
          <w:sz w:val="24"/>
          <w:szCs w:val="24"/>
        </w:rPr>
      </w:pPr>
    </w:p>
    <w:p w:rsidR="00B03809" w:rsidRDefault="00B03809" w:rsidP="00F24266">
      <w:pPr>
        <w:spacing w:before="0" w:beforeAutospacing="0" w:after="0"/>
        <w:jc w:val="both"/>
        <w:rPr>
          <w:rFonts w:ascii="Times New Roman" w:hAnsi="Times New Roman" w:cs="Times New Roman"/>
          <w:sz w:val="24"/>
          <w:szCs w:val="24"/>
        </w:rPr>
      </w:pPr>
      <w:r>
        <w:rPr>
          <w:rFonts w:ascii="Times New Roman" w:hAnsi="Times New Roman" w:cs="Times New Roman"/>
          <w:sz w:val="24"/>
          <w:szCs w:val="24"/>
        </w:rPr>
        <w:t>..............................................................</w:t>
      </w:r>
    </w:p>
    <w:p w:rsidR="00B03809" w:rsidRDefault="00B03809" w:rsidP="00F24266">
      <w:pPr>
        <w:spacing w:before="0" w:beforeAutospacing="0" w:after="0"/>
        <w:jc w:val="both"/>
        <w:rPr>
          <w:rFonts w:ascii="Times New Roman" w:hAnsi="Times New Roman" w:cs="Times New Roman"/>
          <w:sz w:val="24"/>
          <w:szCs w:val="24"/>
        </w:rPr>
      </w:pPr>
      <w:r>
        <w:rPr>
          <w:rFonts w:ascii="Times New Roman" w:hAnsi="Times New Roman" w:cs="Times New Roman"/>
          <w:sz w:val="24"/>
          <w:szCs w:val="24"/>
        </w:rPr>
        <w:t xml:space="preserve">               (vardas ir pavardė)</w:t>
      </w:r>
    </w:p>
    <w:p w:rsidR="00F24266" w:rsidRDefault="00F24266" w:rsidP="00F24266">
      <w:pPr>
        <w:spacing w:before="0" w:beforeAutospacing="0" w:after="0"/>
        <w:jc w:val="both"/>
        <w:rPr>
          <w:rFonts w:ascii="Times New Roman" w:hAnsi="Times New Roman" w:cs="Times New Roman"/>
          <w:sz w:val="24"/>
          <w:szCs w:val="24"/>
        </w:rPr>
      </w:pPr>
    </w:p>
    <w:p w:rsidR="00B03809" w:rsidRDefault="00B03809" w:rsidP="00F24266">
      <w:pPr>
        <w:spacing w:before="0" w:beforeAutospacing="0" w:after="0"/>
        <w:jc w:val="both"/>
        <w:rPr>
          <w:rFonts w:ascii="Times New Roman" w:hAnsi="Times New Roman" w:cs="Times New Roman"/>
          <w:sz w:val="24"/>
          <w:szCs w:val="24"/>
        </w:rPr>
      </w:pPr>
      <w:r>
        <w:rPr>
          <w:rFonts w:ascii="Times New Roman" w:hAnsi="Times New Roman" w:cs="Times New Roman"/>
          <w:sz w:val="24"/>
          <w:szCs w:val="24"/>
        </w:rPr>
        <w:t>............................................................</w:t>
      </w:r>
    </w:p>
    <w:p w:rsidR="00B03809" w:rsidRDefault="00B03809" w:rsidP="00F24266">
      <w:pPr>
        <w:spacing w:before="0" w:beforeAutospacing="0" w:after="0"/>
        <w:jc w:val="both"/>
        <w:rPr>
          <w:rFonts w:ascii="Times New Roman" w:hAnsi="Times New Roman" w:cs="Times New Roman"/>
          <w:sz w:val="24"/>
          <w:szCs w:val="24"/>
        </w:rPr>
      </w:pPr>
      <w:r>
        <w:rPr>
          <w:rFonts w:ascii="Times New Roman" w:hAnsi="Times New Roman" w:cs="Times New Roman"/>
          <w:sz w:val="24"/>
          <w:szCs w:val="24"/>
        </w:rPr>
        <w:t xml:space="preserve">                       (data)</w:t>
      </w:r>
    </w:p>
    <w:p w:rsidR="006410AC" w:rsidRDefault="00F24266"/>
    <w:sectPr w:rsidR="006410AC" w:rsidSect="002B1194">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rsids>
    <w:rsidRoot w:val="00B03809"/>
    <w:rsid w:val="00017778"/>
    <w:rsid w:val="00021420"/>
    <w:rsid w:val="001304BF"/>
    <w:rsid w:val="00175FBF"/>
    <w:rsid w:val="002671B1"/>
    <w:rsid w:val="002B1194"/>
    <w:rsid w:val="002C73C5"/>
    <w:rsid w:val="003F4315"/>
    <w:rsid w:val="004A4D85"/>
    <w:rsid w:val="0062597B"/>
    <w:rsid w:val="006F26A5"/>
    <w:rsid w:val="00782D35"/>
    <w:rsid w:val="00783646"/>
    <w:rsid w:val="007C43C7"/>
    <w:rsid w:val="007D6452"/>
    <w:rsid w:val="008F0FE7"/>
    <w:rsid w:val="00A26377"/>
    <w:rsid w:val="00AB01BC"/>
    <w:rsid w:val="00B03809"/>
    <w:rsid w:val="00C616EB"/>
    <w:rsid w:val="00D85A76"/>
    <w:rsid w:val="00EE5EA6"/>
    <w:rsid w:val="00F24266"/>
    <w:rsid w:val="00FC487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before="100" w:beforeAutospacing="1"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038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B03809"/>
    <w:pPr>
      <w:spacing w:before="0" w:beforeAutospacing="0" w:after="0"/>
      <w:jc w:val="center"/>
    </w:pPr>
    <w:rPr>
      <w:rFonts w:ascii="Times New Roman" w:eastAsia="Times New Roman" w:hAnsi="Times New Roman" w:cs="Times New Roman"/>
      <w:sz w:val="24"/>
      <w:szCs w:val="20"/>
      <w:lang w:val="en-US"/>
    </w:rPr>
  </w:style>
  <w:style w:type="character" w:customStyle="1" w:styleId="PavadinimasDiagrama">
    <w:name w:val="Pavadinimas Diagrama"/>
    <w:basedOn w:val="Numatytasispastraiposriftas"/>
    <w:link w:val="Pavadinimas"/>
    <w:uiPriority w:val="99"/>
    <w:rsid w:val="00B03809"/>
    <w:rPr>
      <w:rFonts w:ascii="Times New Roman" w:eastAsia="Times New Roman" w:hAnsi="Times New Roman" w:cs="Times New Roman"/>
      <w:sz w:val="24"/>
      <w:szCs w:val="20"/>
      <w:lang w:val="en-US"/>
    </w:rPr>
  </w:style>
  <w:style w:type="character" w:styleId="Nerykuspabrauktasis">
    <w:name w:val="Subtle Emphasis"/>
    <w:basedOn w:val="Numatytasispastraiposriftas"/>
    <w:uiPriority w:val="99"/>
    <w:qFormat/>
    <w:rsid w:val="00B03809"/>
    <w:rPr>
      <w:rFonts w:cs="Times New Roman"/>
      <w:i/>
      <w:iCs/>
      <w:color w:val="404040"/>
    </w:rPr>
  </w:style>
  <w:style w:type="paragraph" w:customStyle="1" w:styleId="Default">
    <w:name w:val="Default"/>
    <w:rsid w:val="00B03809"/>
    <w:pPr>
      <w:autoSpaceDE w:val="0"/>
      <w:autoSpaceDN w:val="0"/>
      <w:adjustRightInd w:val="0"/>
      <w:spacing w:before="0" w:beforeAutospacing="0" w:after="0"/>
    </w:pPr>
    <w:rPr>
      <w:rFonts w:ascii="Times New Roman" w:hAnsi="Times New Roman" w:cs="Times New Roman"/>
      <w:color w:val="000000"/>
      <w:sz w:val="24"/>
      <w:szCs w:val="24"/>
    </w:rPr>
  </w:style>
  <w:style w:type="paragraph" w:customStyle="1" w:styleId="Bodytext">
    <w:name w:val="Body text"/>
    <w:rsid w:val="00B03809"/>
    <w:pPr>
      <w:autoSpaceDE w:val="0"/>
      <w:autoSpaceDN w:val="0"/>
      <w:adjustRightInd w:val="0"/>
      <w:spacing w:before="0" w:beforeAutospacing="0" w:after="0"/>
      <w:ind w:firstLine="312"/>
      <w:jc w:val="both"/>
    </w:pPr>
    <w:rPr>
      <w:rFonts w:ascii="TimesLT" w:eastAsia="Times New Roman" w:hAnsi="TimesLT"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7445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3878</Words>
  <Characters>2211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Vartotojas</cp:lastModifiedBy>
  <cp:revision>2</cp:revision>
  <dcterms:created xsi:type="dcterms:W3CDTF">2020-02-25T11:22:00Z</dcterms:created>
  <dcterms:modified xsi:type="dcterms:W3CDTF">2020-02-25T11:22:00Z</dcterms:modified>
</cp:coreProperties>
</file>